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质量在我心中</w:t>
      </w:r>
    </w:p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质量是一切东西的基础，没有质量，谈什么品牌、发展、竞争都是空话。尤其是对于我们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建筑企业</w:t>
      </w:r>
      <w:r>
        <w:rPr>
          <w:rFonts w:hint="eastAsia" w:ascii="仿宋" w:hAnsi="仿宋" w:eastAsia="仿宋" w:cs="仿宋"/>
          <w:sz w:val="32"/>
          <w:szCs w:val="32"/>
        </w:rPr>
        <w:t>来说，质量更是我们企业赖以生存和发展的基石。我们谁也不能保证只要我们的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构件</w:t>
      </w:r>
      <w:r>
        <w:rPr>
          <w:rFonts w:hint="eastAsia" w:ascii="仿宋" w:hAnsi="仿宋" w:eastAsia="仿宋" w:cs="仿宋"/>
          <w:sz w:val="32"/>
          <w:szCs w:val="32"/>
        </w:rPr>
        <w:t xml:space="preserve">质量一流了，我们的企业就是一流的，我们就能进入世界500强了，我们的企业就能做百年寿星了。但是，我认为，如果想打造自己的一流品牌，质量一流是其中不可缺少的条件之一。  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企业就像一台机器，是由成千上万个功能各不相同的零部件配合而成的，一台机器正常运行的效果取决于每个部件是否正常，功能是否发挥出来，配合是否准确到位。而我，就是其中的一个小小的零部件。我关心整个企业的发展，而我现在所要做的是发挥我这个零部件的作用、并且配合好周围齿轮的运行。  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质量在我心中——表明质量是人控制的。我就从“人的责任心”来论述质量在我手中这个观点。我认为：不管在什么情况和条件下，人的因素是第一位，人是管理机器的主体，人决定质量，而非机器决定质量。质量也是一种责任心的培养。实际上，我们都知道，产品质量是我们每一个职工干出来的，而不是质检员检出来的！因此应该提高职工的业务素质，把产品质量深入到每个职工的心中。严把质量关，从现在做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质量在我心中，强调的是人的责任。如果发生了质量问题我们都推开，那么，企业怎么生存，这是一个态度问题。拒绝承担个人责任是一个易犯的错误。有效的管理者和职工，为事情结果负责。我认为，认识错误有助于解决问题，与外国人相比中国人更不愿意认错。在中国以往的政治斗争中，如果认错就要背负沉重的“十字架”；现在，在企业中，往往认错就代表牺牲。作为一名普通职工或者管理者，应该先学习如何认错，为事情的结果负责。其次，不能由于认错而指责某人，也不应该由于认错而要其负起过失的责任，把矛头指向他。多数情况下认错有助于事情的解决。  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我们来看看一个孩子撞桌子的故事：小孩儿不小心撞到桌子上，大哭。中国妈妈和日本妈妈对这件事情的态度是不同的：中国妈妈往往第一个动作是打桌子，当然这是哄小孩儿的一种方法，可是在无形之中告诉孩子，是桌子撞了孩子，不是孩子的错，责任在别人。日本妈妈会把孩子带到桌子旁边说：“来，再走一次。一个人跑步会撞到桌子有3个原因：第一个是小孩儿跑步的速度太快，躲闪不及；第二个是小孩儿的眼睛一直看着地没有注意前方；第三个是小孩儿心里面不知道在想什么，你是哪一种呢？”   从上面的小故事可以看出，日本的教育非常注意对孩子责任心的培养，桌子是没有生命的，不能把撞到桌子的责任归咎于桌子，推卸责任是不可取的。而我现在从“人的责任心”这个角度来论述质量在我自己的掌握中，就是培养和总结我的质量意识和责任意识。每个人都要为质量工作负责，但是，不要把质量问题推给别人，因为：质量在我心中。 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一个企业无论他的产品广告有多么漂亮，包装有多么华丽，但是如果没有质量，那么这个企业的生命将会是短暂的，因为他没有用自己的质量和信誉来奉献给消费者和顾客，很可能会损害消费者的利益，那么消费者自然就会放弃他。企业要生存和发展下去，首先必须以产品或工作的质量取胜，以高质量的产品树立起社会上的信誉。  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总之，质量是企业之本，质量是企业的生命。企业只有把讲究质量放在整个企业工作的第一位，把它作为企业的生命来抓，一丝不苟，精益求精，始终保持优质高效，只有这样，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普利凯</w:t>
      </w:r>
      <w:r>
        <w:rPr>
          <w:rFonts w:hint="eastAsia" w:ascii="仿宋" w:hAnsi="仿宋" w:eastAsia="仿宋" w:cs="仿宋"/>
          <w:sz w:val="32"/>
          <w:szCs w:val="32"/>
        </w:rPr>
        <w:t>才能在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预制构件</w:t>
      </w:r>
      <w:r>
        <w:rPr>
          <w:rFonts w:hint="eastAsia" w:ascii="仿宋" w:hAnsi="仿宋" w:eastAsia="仿宋" w:cs="仿宋"/>
          <w:sz w:val="32"/>
          <w:szCs w:val="32"/>
        </w:rPr>
        <w:t>激烈的竞争中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脱颖而出，继续担当预制构件行业的标杆！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A38E8"/>
    <w:rsid w:val="23C86A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Owen</dc:creator>
  <cp:lastModifiedBy>Owen</cp:lastModifiedBy>
  <dcterms:modified xsi:type="dcterms:W3CDTF">2017-11-05T05:12:00Z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